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112292" cy="368489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19688" cy="37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2941F8">
        <w:rPr>
          <w:rFonts w:cs="Arial"/>
          <w:b/>
          <w:bCs/>
          <w:iCs/>
          <w:snapToGrid/>
          <w:spacing w:val="40"/>
          <w:sz w:val="36"/>
          <w:szCs w:val="36"/>
        </w:rPr>
        <w:t>28</w:t>
      </w:r>
      <w:r w:rsidR="00FC2A7B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048C1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FC2A7B" w:rsidRDefault="00FC2A7B" w:rsidP="00FC2A7B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3D58D3">
        <w:rPr>
          <w:b/>
          <w:bCs/>
          <w:i/>
          <w:iCs/>
          <w:snapToGrid w:val="0"/>
          <w:szCs w:val="28"/>
        </w:rPr>
        <w:t>Реконструкция ВЛ 6 кВ Ф-9 НТЭЦ с заменой опор и провода на СИП протяженностью 4 км (НЭР)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 w:rsidRPr="003D58D3">
        <w:rPr>
          <w:b/>
          <w:bCs/>
          <w:szCs w:val="28"/>
        </w:rPr>
        <w:t>140901-ТПИР ОБСЛ-2021-ДРСК</w:t>
      </w:r>
    </w:p>
    <w:p w:rsidR="00FC2A7B" w:rsidRDefault="00FC2A7B" w:rsidP="00FC2A7B">
      <w:pPr>
        <w:pStyle w:val="2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FC2A7B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FC2A7B">
              <w:rPr>
                <w:rFonts w:ascii="Times New Roman" w:hAnsi="Times New Roman"/>
                <w:sz w:val="24"/>
                <w:szCs w:val="24"/>
              </w:rPr>
              <w:t>01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FC2A7B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2941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FC2A7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(</w:t>
      </w:r>
      <w:r w:rsidR="00FC2A7B">
        <w:rPr>
          <w:b/>
          <w:sz w:val="24"/>
          <w:szCs w:val="24"/>
        </w:rPr>
        <w:t>три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FC2A7B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2048C1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FE1D63" w:rsidRPr="0045564A" w:rsidRDefault="00BD2DB5" w:rsidP="00BD2DB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FC2A7B" w:rsidTr="002048C1">
        <w:trPr>
          <w:trHeight w:val="330"/>
        </w:trPr>
        <w:tc>
          <w:tcPr>
            <w:tcW w:w="993" w:type="dxa"/>
            <w:vAlign w:val="center"/>
          </w:tcPr>
          <w:p w:rsidR="00FC2A7B" w:rsidRPr="00B25CD6" w:rsidRDefault="00FC2A7B" w:rsidP="00FC2A7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FC2A7B" w:rsidRPr="008D5527" w:rsidRDefault="00FC2A7B" w:rsidP="00FC2A7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284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-1</w:t>
            </w:r>
          </w:p>
        </w:tc>
        <w:tc>
          <w:tcPr>
            <w:tcW w:w="3116" w:type="dxa"/>
            <w:vAlign w:val="center"/>
            <w:hideMark/>
          </w:tcPr>
          <w:p w:rsidR="00FC2A7B" w:rsidRPr="00FC2A7B" w:rsidRDefault="00FC2A7B" w:rsidP="00FC2A7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FC2A7B">
              <w:rPr>
                <w:sz w:val="22"/>
                <w:szCs w:val="22"/>
                <w:bdr w:val="none" w:sz="0" w:space="0" w:color="auto" w:frame="1"/>
              </w:rPr>
              <w:t>10.02.2021 04:27</w:t>
            </w:r>
          </w:p>
        </w:tc>
      </w:tr>
      <w:tr w:rsidR="00FC2A7B" w:rsidTr="002048C1">
        <w:trPr>
          <w:trHeight w:val="378"/>
        </w:trPr>
        <w:tc>
          <w:tcPr>
            <w:tcW w:w="993" w:type="dxa"/>
            <w:vAlign w:val="center"/>
          </w:tcPr>
          <w:p w:rsidR="00FC2A7B" w:rsidRPr="00B25CD6" w:rsidRDefault="00FC2A7B" w:rsidP="00FC2A7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FC2A7B" w:rsidRPr="008D5527" w:rsidRDefault="00FC2A7B" w:rsidP="00FC2A7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284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-2</w:t>
            </w:r>
          </w:p>
        </w:tc>
        <w:tc>
          <w:tcPr>
            <w:tcW w:w="3116" w:type="dxa"/>
            <w:vAlign w:val="center"/>
            <w:hideMark/>
          </w:tcPr>
          <w:p w:rsidR="00FC2A7B" w:rsidRPr="00FC2A7B" w:rsidRDefault="00FC2A7B" w:rsidP="00FC2A7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FC2A7B">
              <w:rPr>
                <w:sz w:val="22"/>
                <w:szCs w:val="22"/>
                <w:bdr w:val="none" w:sz="0" w:space="0" w:color="auto" w:frame="1"/>
              </w:rPr>
              <w:t>15.02.2021 08:53</w:t>
            </w:r>
          </w:p>
        </w:tc>
      </w:tr>
      <w:tr w:rsidR="00FC2A7B" w:rsidTr="002048C1">
        <w:trPr>
          <w:trHeight w:val="378"/>
        </w:trPr>
        <w:tc>
          <w:tcPr>
            <w:tcW w:w="993" w:type="dxa"/>
            <w:vAlign w:val="center"/>
          </w:tcPr>
          <w:p w:rsidR="00FC2A7B" w:rsidRPr="00B25CD6" w:rsidRDefault="00FC2A7B" w:rsidP="00FC2A7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FC2A7B" w:rsidRPr="008D5527" w:rsidRDefault="00FC2A7B" w:rsidP="00FC2A7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284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ТПиР-3</w:t>
            </w:r>
          </w:p>
        </w:tc>
        <w:tc>
          <w:tcPr>
            <w:tcW w:w="3116" w:type="dxa"/>
            <w:vAlign w:val="center"/>
          </w:tcPr>
          <w:p w:rsidR="00FC2A7B" w:rsidRPr="00FC2A7B" w:rsidRDefault="00FC2A7B" w:rsidP="00FC2A7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FC2A7B">
              <w:rPr>
                <w:sz w:val="22"/>
                <w:szCs w:val="22"/>
                <w:bdr w:val="none" w:sz="0" w:space="0" w:color="auto" w:frame="1"/>
              </w:rPr>
              <w:t>12.02.2021 17:35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FC2A7B">
        <w:rPr>
          <w:b/>
          <w:sz w:val="24"/>
          <w:szCs w:val="24"/>
        </w:rPr>
        <w:t>1</w:t>
      </w:r>
      <w:r w:rsidR="000A6911">
        <w:rPr>
          <w:b/>
          <w:sz w:val="24"/>
          <w:szCs w:val="24"/>
        </w:rPr>
        <w:t xml:space="preserve"> (</w:t>
      </w:r>
      <w:r w:rsidR="00FC2A7B">
        <w:rPr>
          <w:b/>
          <w:sz w:val="24"/>
          <w:szCs w:val="24"/>
        </w:rPr>
        <w:t>одна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7F210A" w:rsidRDefault="003C690B" w:rsidP="000D521C">
      <w:pPr>
        <w:spacing w:line="240" w:lineRule="auto"/>
        <w:ind w:firstLine="0"/>
        <w:rPr>
          <w:sz w:val="26"/>
          <w:szCs w:val="26"/>
        </w:rPr>
      </w:pPr>
    </w:p>
    <w:p w:rsidR="00673BBD" w:rsidRPr="007F210A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F210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B567E7" w:rsidRPr="007F210A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F210A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2941F8" w:rsidRPr="007F210A" w:rsidRDefault="002941F8" w:rsidP="00F5763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F210A">
        <w:rPr>
          <w:bCs/>
          <w:i/>
          <w:iCs/>
          <w:sz w:val="26"/>
          <w:szCs w:val="26"/>
        </w:rPr>
        <w:t>Об отклонении заявки Участника ООО "</w:t>
      </w:r>
      <w:r w:rsidR="00F57637" w:rsidRPr="00F57637">
        <w:t xml:space="preserve"> </w:t>
      </w:r>
      <w:r w:rsidR="00F57637" w:rsidRPr="00F57637">
        <w:rPr>
          <w:bCs/>
          <w:i/>
          <w:iCs/>
          <w:sz w:val="26"/>
          <w:szCs w:val="26"/>
        </w:rPr>
        <w:t xml:space="preserve">ЭЛЕКТРОМОНТАЖ </w:t>
      </w:r>
      <w:r w:rsidRPr="007F210A">
        <w:rPr>
          <w:bCs/>
          <w:i/>
          <w:iCs/>
          <w:sz w:val="26"/>
          <w:szCs w:val="26"/>
        </w:rPr>
        <w:t xml:space="preserve">" </w:t>
      </w:r>
    </w:p>
    <w:p w:rsidR="00B567E7" w:rsidRPr="007F210A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F210A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7F210A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7F210A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F210A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D04132" w:rsidRDefault="00D04132" w:rsidP="00D04132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D04132" w:rsidRDefault="00D04132" w:rsidP="00D04132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D04132" w:rsidRDefault="00D04132" w:rsidP="00D04132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заявки следующих участников.</w:t>
      </w:r>
    </w:p>
    <w:tbl>
      <w:tblPr>
        <w:tblStyle w:val="5"/>
        <w:tblW w:w="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D04132" w:rsidTr="00D0413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32" w:rsidRDefault="00D0413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>
              <w:rPr>
                <w:b/>
                <w:i/>
                <w:sz w:val="18"/>
                <w:szCs w:val="24"/>
              </w:rPr>
              <w:t>№ 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32" w:rsidRDefault="00D0413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>
              <w:rPr>
                <w:b/>
                <w:i/>
                <w:sz w:val="18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32" w:rsidRDefault="00D0413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>
              <w:rPr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32" w:rsidRDefault="00D0413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napToGrid/>
                <w:sz w:val="18"/>
                <w:szCs w:val="24"/>
              </w:rPr>
            </w:pPr>
            <w:r>
              <w:rPr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</w:tr>
      <w:tr w:rsidR="00D04132" w:rsidTr="00D0413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32" w:rsidRDefault="00D0413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32" w:rsidRDefault="00D0413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6"/>
                <w:szCs w:val="26"/>
              </w:rPr>
              <w:t xml:space="preserve"> 284/УТПиР-1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32" w:rsidRDefault="00D04132">
            <w:pPr>
              <w:spacing w:line="240" w:lineRule="auto"/>
              <w:ind w:firstLine="0"/>
              <w:jc w:val="center"/>
              <w:rPr>
                <w:snapToGrid/>
                <w:sz w:val="24"/>
                <w:szCs w:val="26"/>
              </w:rPr>
            </w:pPr>
            <w:r>
              <w:rPr>
                <w:sz w:val="24"/>
                <w:szCs w:val="26"/>
              </w:rPr>
              <w:t>10.02.2021 04:27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32" w:rsidRDefault="00D04132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Цена: </w:t>
            </w:r>
            <w:r>
              <w:rPr>
                <w:b/>
                <w:i/>
                <w:sz w:val="24"/>
                <w:szCs w:val="26"/>
              </w:rPr>
              <w:t xml:space="preserve">11 128 799,00 </w:t>
            </w:r>
            <w:r>
              <w:rPr>
                <w:sz w:val="24"/>
                <w:szCs w:val="26"/>
              </w:rPr>
              <w:t xml:space="preserve">руб. без учета НДС </w:t>
            </w:r>
          </w:p>
        </w:tc>
      </w:tr>
      <w:tr w:rsidR="00D04132" w:rsidTr="00D0413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32" w:rsidRDefault="00D0413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32" w:rsidRDefault="00D0413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6"/>
                <w:szCs w:val="26"/>
              </w:rPr>
              <w:t xml:space="preserve"> 284/УТПиР-2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32" w:rsidRDefault="00D04132">
            <w:pPr>
              <w:spacing w:line="240" w:lineRule="auto"/>
              <w:ind w:firstLine="0"/>
              <w:jc w:val="center"/>
              <w:rPr>
                <w:snapToGrid/>
                <w:sz w:val="24"/>
                <w:szCs w:val="26"/>
              </w:rPr>
            </w:pPr>
            <w:r>
              <w:rPr>
                <w:sz w:val="24"/>
                <w:szCs w:val="26"/>
              </w:rPr>
              <w:t>15.02.2021 08:53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32" w:rsidRDefault="00D04132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Цена: </w:t>
            </w:r>
            <w:r>
              <w:rPr>
                <w:b/>
                <w:i/>
                <w:sz w:val="24"/>
                <w:szCs w:val="26"/>
              </w:rPr>
              <w:t xml:space="preserve">11 128 799,00 </w:t>
            </w:r>
            <w:r>
              <w:rPr>
                <w:sz w:val="24"/>
                <w:szCs w:val="26"/>
              </w:rPr>
              <w:t xml:space="preserve">руб. без учета НДС </w:t>
            </w:r>
          </w:p>
        </w:tc>
      </w:tr>
      <w:tr w:rsidR="00D04132" w:rsidTr="00D0413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32" w:rsidRDefault="00D0413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32" w:rsidRDefault="00D0413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6"/>
                <w:szCs w:val="26"/>
              </w:rPr>
              <w:t xml:space="preserve"> 284/УТПиР-3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132" w:rsidRDefault="00D04132">
            <w:pPr>
              <w:spacing w:line="240" w:lineRule="auto"/>
              <w:ind w:firstLine="0"/>
              <w:jc w:val="center"/>
              <w:rPr>
                <w:snapToGrid/>
                <w:sz w:val="24"/>
                <w:szCs w:val="26"/>
              </w:rPr>
            </w:pPr>
            <w:r>
              <w:rPr>
                <w:sz w:val="24"/>
                <w:szCs w:val="26"/>
              </w:rPr>
              <w:t>12.02.2021 17:35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32" w:rsidRDefault="00D04132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Цена: руб. </w:t>
            </w:r>
            <w:r>
              <w:rPr>
                <w:b/>
                <w:i/>
                <w:sz w:val="24"/>
                <w:szCs w:val="26"/>
              </w:rPr>
              <w:t xml:space="preserve">11 073 155.00 </w:t>
            </w:r>
            <w:r>
              <w:rPr>
                <w:sz w:val="24"/>
                <w:szCs w:val="26"/>
              </w:rPr>
              <w:t>без учета НДС</w:t>
            </w:r>
          </w:p>
        </w:tc>
      </w:tr>
    </w:tbl>
    <w:p w:rsidR="00822773" w:rsidRPr="007F210A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bookmarkStart w:id="2" w:name="_GoBack"/>
      <w:bookmarkEnd w:id="2"/>
    </w:p>
    <w:p w:rsidR="00FC2A7B" w:rsidRPr="008B15A3" w:rsidRDefault="00FC2A7B" w:rsidP="00FC2A7B">
      <w:pPr>
        <w:pStyle w:val="2"/>
        <w:widowControl w:val="0"/>
        <w:ind w:firstLine="0"/>
        <w:rPr>
          <w:b/>
          <w:bCs/>
          <w:i/>
          <w:iCs/>
          <w:snapToGrid w:val="0"/>
          <w:sz w:val="26"/>
          <w:szCs w:val="26"/>
        </w:rPr>
      </w:pPr>
      <w:r w:rsidRPr="008B15A3"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 w:rsidRPr="008B15A3">
        <w:rPr>
          <w:b/>
          <w:bCs/>
          <w:i/>
          <w:iCs/>
          <w:snapToGrid w:val="0"/>
          <w:sz w:val="26"/>
          <w:szCs w:val="26"/>
        </w:rPr>
        <w:t>ООО "</w:t>
      </w:r>
      <w:r>
        <w:rPr>
          <w:b/>
          <w:bCs/>
          <w:i/>
          <w:iCs/>
          <w:snapToGrid w:val="0"/>
          <w:sz w:val="26"/>
          <w:szCs w:val="26"/>
        </w:rPr>
        <w:t>Электромонтаж</w:t>
      </w:r>
      <w:r w:rsidRPr="008B15A3">
        <w:rPr>
          <w:b/>
          <w:bCs/>
          <w:i/>
          <w:iCs/>
          <w:snapToGrid w:val="0"/>
          <w:sz w:val="26"/>
          <w:szCs w:val="26"/>
        </w:rPr>
        <w:t>"</w:t>
      </w:r>
    </w:p>
    <w:p w:rsidR="00FC2A7B" w:rsidRPr="008B15A3" w:rsidRDefault="00FC2A7B" w:rsidP="00FC2A7B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FC2A7B" w:rsidRDefault="00FC2A7B" w:rsidP="00FC2A7B">
      <w:pPr>
        <w:widowControl w:val="0"/>
        <w:spacing w:line="240" w:lineRule="auto"/>
        <w:ind w:firstLine="708"/>
        <w:rPr>
          <w:sz w:val="26"/>
          <w:szCs w:val="26"/>
        </w:rPr>
      </w:pPr>
      <w:r w:rsidRPr="008B15A3"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</w:rPr>
        <w:t xml:space="preserve">№ 284/УТПиР-3 - </w:t>
      </w:r>
      <w:r w:rsidRPr="00243ED5">
        <w:rPr>
          <w:b/>
          <w:i/>
          <w:sz w:val="26"/>
          <w:szCs w:val="26"/>
        </w:rPr>
        <w:t xml:space="preserve">ООО "ЭЛЕКТРОМОНТАЖ" </w:t>
      </w:r>
      <w:r w:rsidRPr="00243ED5">
        <w:rPr>
          <w:sz w:val="26"/>
          <w:szCs w:val="26"/>
        </w:rPr>
        <w:t>ИНН/КПП 9701169273/770101001 ОГРН 1217700017952</w:t>
      </w:r>
      <w:r>
        <w:rPr>
          <w:sz w:val="26"/>
          <w:szCs w:val="26"/>
        </w:rPr>
        <w:t xml:space="preserve"> </w:t>
      </w:r>
      <w:r w:rsidRPr="008B15A3">
        <w:rPr>
          <w:sz w:val="26"/>
          <w:szCs w:val="26"/>
        </w:rPr>
        <w:t>от дальнейшего рассмотрения на основании п. 4.9</w:t>
      </w:r>
      <w:r>
        <w:rPr>
          <w:sz w:val="26"/>
          <w:szCs w:val="26"/>
        </w:rPr>
        <w:t xml:space="preserve">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9639"/>
      </w:tblGrid>
      <w:tr w:rsidR="00FC2A7B" w:rsidTr="00CC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A7B" w:rsidRDefault="00FC2A7B" w:rsidP="00CC283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№ п/п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A7B" w:rsidRDefault="00FC2A7B" w:rsidP="00CC283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Основания для отклонения</w:t>
            </w:r>
          </w:p>
        </w:tc>
      </w:tr>
      <w:tr w:rsidR="00FC2A7B" w:rsidTr="00CC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A7B" w:rsidRPr="00BC5A30" w:rsidRDefault="00FC2A7B" w:rsidP="00CC283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BC5A30">
              <w:rPr>
                <w:sz w:val="24"/>
                <w:szCs w:val="24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A7B" w:rsidRDefault="00FC2A7B" w:rsidP="00CC283E">
            <w:pPr>
              <w:widowControl w:val="0"/>
              <w:shd w:val="clear" w:color="auto" w:fill="FFFFFF"/>
              <w:tabs>
                <w:tab w:val="left" w:pos="1260"/>
                <w:tab w:val="num" w:pos="2160"/>
              </w:tabs>
              <w:spacing w:line="19" w:lineRule="atLeast"/>
              <w:ind w:firstLine="851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3D58D3">
              <w:rPr>
                <w:sz w:val="26"/>
                <w:szCs w:val="26"/>
              </w:rPr>
              <w:t xml:space="preserve"> составе заявки </w:t>
            </w:r>
            <w:r>
              <w:rPr>
                <w:sz w:val="26"/>
                <w:szCs w:val="26"/>
              </w:rPr>
              <w:t xml:space="preserve">Участника </w:t>
            </w:r>
            <w:r w:rsidRPr="003D58D3">
              <w:rPr>
                <w:bCs/>
                <w:sz w:val="26"/>
                <w:szCs w:val="26"/>
              </w:rPr>
              <w:t xml:space="preserve">не предоставлены копии удостоверений по проверке знаний правил работы в электроустановках что не </w:t>
            </w:r>
            <w:r>
              <w:rPr>
                <w:bCs/>
                <w:sz w:val="26"/>
                <w:szCs w:val="26"/>
              </w:rPr>
              <w:t>соответствует требованиям п. 4.</w:t>
            </w:r>
            <w:r w:rsidRPr="003D58D3">
              <w:rPr>
                <w:bCs/>
                <w:sz w:val="26"/>
                <w:szCs w:val="26"/>
              </w:rPr>
              <w:t>3.</w:t>
            </w:r>
            <w:r>
              <w:rPr>
                <w:bCs/>
                <w:sz w:val="26"/>
                <w:szCs w:val="26"/>
              </w:rPr>
              <w:t>1</w:t>
            </w:r>
            <w:r w:rsidRPr="003D58D3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Технических требований в котором установлено следующее</w:t>
            </w:r>
            <w:r w:rsidRPr="000520C0">
              <w:rPr>
                <w:i/>
                <w:sz w:val="26"/>
                <w:szCs w:val="26"/>
              </w:rPr>
              <w:t xml:space="preserve">: </w:t>
            </w:r>
            <w:r>
              <w:rPr>
                <w:i/>
                <w:sz w:val="26"/>
                <w:szCs w:val="26"/>
              </w:rPr>
              <w:lastRenderedPageBreak/>
              <w:t>«</w:t>
            </w:r>
            <w:r w:rsidRPr="00223B9B">
              <w:rPr>
                <w:i/>
                <w:sz w:val="26"/>
                <w:szCs w:val="26"/>
              </w:rPr>
              <w:t>Соответствие требованию, установленному в п. 4.3.1 подтверждается путем представления Участником закупки в составе своей заявки сведений о кадровых ресурсах по форме «Справки о кадровых ресурсах», приведенной в Документации о закупке, а также документов, подтверждающих квалификацию персонала: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23B9B">
              <w:rPr>
                <w:i/>
                <w:sz w:val="26"/>
                <w:szCs w:val="26"/>
              </w:rPr>
              <w:t>- заверенные Участником копии удостоверений по проверке знаний правил работы в электроустановках, в соответствии с п. 1.5, 2.4,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персонал, перечисленный в таблице № 2.</w:t>
            </w:r>
            <w:r>
              <w:rPr>
                <w:i/>
                <w:sz w:val="26"/>
                <w:szCs w:val="26"/>
              </w:rPr>
              <w:t>»</w:t>
            </w:r>
          </w:p>
          <w:p w:rsidR="00FC2A7B" w:rsidRPr="003D58D3" w:rsidRDefault="00FC2A7B" w:rsidP="00CC283E">
            <w:pPr>
              <w:tabs>
                <w:tab w:val="left" w:pos="851"/>
              </w:tabs>
              <w:spacing w:line="240" w:lineRule="auto"/>
              <w:ind w:firstLine="568"/>
              <w:rPr>
                <w:i/>
                <w:sz w:val="26"/>
                <w:szCs w:val="26"/>
              </w:rPr>
            </w:pPr>
            <w:r w:rsidRPr="003D58D3">
              <w:rPr>
                <w:sz w:val="26"/>
                <w:szCs w:val="26"/>
              </w:rPr>
              <w:t xml:space="preserve">По результатам направления дополнительного запроса Участником представлены </w:t>
            </w:r>
            <w:r w:rsidRPr="003D58D3">
              <w:rPr>
                <w:bCs/>
                <w:sz w:val="26"/>
                <w:szCs w:val="26"/>
              </w:rPr>
              <w:t>копии удостоверений по проверке знаний правил работы в электроустановках</w:t>
            </w:r>
            <w:r>
              <w:rPr>
                <w:bCs/>
                <w:sz w:val="26"/>
                <w:szCs w:val="26"/>
              </w:rPr>
              <w:t>,</w:t>
            </w:r>
            <w:r w:rsidRPr="003D58D3">
              <w:rPr>
                <w:bCs/>
                <w:sz w:val="26"/>
                <w:szCs w:val="26"/>
              </w:rPr>
              <w:t xml:space="preserve"> что не является основанием для снятия указанного замечания так как Участником предоставлены на дозапрос копии удостоверений по проверке знаний правил работы в электроустановках на работников других предприятий: ООО «ДВ СК ГРУПП» и ООО «ЭТС», что не соответствует пункту 4.3.1 технического задания, пунктам 1.5., 2.4., 2.5 Правил по охране труда при эксплуатации электроустановок утвержденные приказом Министерства труда и социальной защиты РФ от 19.02.2016 № 74н, пункту п. 1.4.19. Правил технической эксплуатации электроустановок потребителей»</w:t>
            </w:r>
          </w:p>
        </w:tc>
      </w:tr>
    </w:tbl>
    <w:p w:rsidR="00B567E7" w:rsidRPr="007F210A" w:rsidRDefault="00B567E7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7F210A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F210A">
        <w:rPr>
          <w:b/>
          <w:bCs/>
          <w:i/>
          <w:iCs/>
          <w:sz w:val="26"/>
          <w:szCs w:val="26"/>
        </w:rPr>
        <w:t xml:space="preserve">ВОПРОС № </w:t>
      </w:r>
      <w:r w:rsidR="002941F8" w:rsidRPr="007F210A">
        <w:rPr>
          <w:b/>
          <w:bCs/>
          <w:i/>
          <w:iCs/>
          <w:sz w:val="26"/>
          <w:szCs w:val="26"/>
        </w:rPr>
        <w:t>3</w:t>
      </w:r>
      <w:r w:rsidRPr="007F210A">
        <w:rPr>
          <w:b/>
          <w:bCs/>
          <w:i/>
          <w:iCs/>
          <w:sz w:val="26"/>
          <w:szCs w:val="26"/>
        </w:rPr>
        <w:t>. О при</w:t>
      </w:r>
      <w:r w:rsidR="000A6911" w:rsidRPr="007F210A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7F210A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FC2A7B" w:rsidRPr="008B15A3" w:rsidRDefault="00FC2A7B" w:rsidP="00FC2A7B">
      <w:pPr>
        <w:spacing w:line="240" w:lineRule="auto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FC2A7B" w:rsidRPr="008B15A3" w:rsidRDefault="00FC2A7B" w:rsidP="00FC2A7B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8B15A3">
        <w:rPr>
          <w:sz w:val="26"/>
          <w:szCs w:val="26"/>
        </w:rPr>
        <w:t xml:space="preserve">Признать заявки №№ </w:t>
      </w:r>
      <w:r>
        <w:rPr>
          <w:b/>
          <w:sz w:val="26"/>
          <w:szCs w:val="26"/>
        </w:rPr>
        <w:t>2</w:t>
      </w:r>
      <w:r w:rsidRPr="008B15A3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4</w:t>
      </w:r>
      <w:r w:rsidRPr="008B15A3">
        <w:rPr>
          <w:b/>
          <w:sz w:val="26"/>
          <w:szCs w:val="26"/>
        </w:rPr>
        <w:t>/УТПиР-1</w:t>
      </w:r>
      <w:r w:rsidRPr="008B15A3">
        <w:rPr>
          <w:sz w:val="26"/>
          <w:szCs w:val="26"/>
        </w:rPr>
        <w:t xml:space="preserve">, </w:t>
      </w:r>
      <w:r w:rsidRPr="008B15A3">
        <w:rPr>
          <w:b/>
          <w:sz w:val="26"/>
          <w:szCs w:val="26"/>
        </w:rPr>
        <w:t>28</w:t>
      </w:r>
      <w:r>
        <w:rPr>
          <w:b/>
          <w:sz w:val="26"/>
          <w:szCs w:val="26"/>
        </w:rPr>
        <w:t>4</w:t>
      </w:r>
      <w:r w:rsidRPr="008B15A3">
        <w:rPr>
          <w:b/>
          <w:sz w:val="26"/>
          <w:szCs w:val="26"/>
        </w:rPr>
        <w:t>/УТПиР-</w:t>
      </w:r>
      <w:r>
        <w:rPr>
          <w:b/>
          <w:sz w:val="26"/>
          <w:szCs w:val="26"/>
        </w:rPr>
        <w:t xml:space="preserve">2 </w:t>
      </w:r>
      <w:r w:rsidRPr="008B15A3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FC2A7B" w:rsidRPr="008B15A3" w:rsidRDefault="00FC2A7B" w:rsidP="00FC2A7B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8B15A3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2941F8" w:rsidRPr="007F210A" w:rsidRDefault="002941F8" w:rsidP="002941F8">
      <w:pPr>
        <w:spacing w:line="240" w:lineRule="auto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619" w:rsidRDefault="009A4619" w:rsidP="00355095">
      <w:pPr>
        <w:spacing w:line="240" w:lineRule="auto"/>
      </w:pPr>
      <w:r>
        <w:separator/>
      </w:r>
    </w:p>
  </w:endnote>
  <w:endnote w:type="continuationSeparator" w:id="0">
    <w:p w:rsidR="009A4619" w:rsidRDefault="009A461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0413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0413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619" w:rsidRDefault="009A4619" w:rsidP="00355095">
      <w:pPr>
        <w:spacing w:line="240" w:lineRule="auto"/>
      </w:pPr>
      <w:r>
        <w:separator/>
      </w:r>
    </w:p>
  </w:footnote>
  <w:footnote w:type="continuationSeparator" w:id="0">
    <w:p w:rsidR="009A4619" w:rsidRDefault="009A461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FC2A7B">
      <w:rPr>
        <w:i/>
        <w:sz w:val="20"/>
      </w:rPr>
      <w:t>140901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11D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048C1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941F8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C78F7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85BB9"/>
    <w:rsid w:val="004932DB"/>
    <w:rsid w:val="0049333C"/>
    <w:rsid w:val="004977A6"/>
    <w:rsid w:val="00497ACF"/>
    <w:rsid w:val="004A4816"/>
    <w:rsid w:val="004A606C"/>
    <w:rsid w:val="004A65AA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27AA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7F210A"/>
    <w:rsid w:val="007F7ECF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4619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0B3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67E7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5CDB"/>
    <w:rsid w:val="00CA616A"/>
    <w:rsid w:val="00CB0FB8"/>
    <w:rsid w:val="00CB2211"/>
    <w:rsid w:val="00CB5269"/>
    <w:rsid w:val="00CB55FD"/>
    <w:rsid w:val="00CE325C"/>
    <w:rsid w:val="00CE3F1D"/>
    <w:rsid w:val="00CE5760"/>
    <w:rsid w:val="00CF582A"/>
    <w:rsid w:val="00D021FB"/>
    <w:rsid w:val="00D04132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16A4D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145E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57637"/>
    <w:rsid w:val="00F6533B"/>
    <w:rsid w:val="00F72101"/>
    <w:rsid w:val="00F755F1"/>
    <w:rsid w:val="00F779A3"/>
    <w:rsid w:val="00F83C2F"/>
    <w:rsid w:val="00F96F29"/>
    <w:rsid w:val="00FA65A5"/>
    <w:rsid w:val="00FB7A6F"/>
    <w:rsid w:val="00FC2A7B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2E064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41AC6-CFD9-4F56-88E4-BFA7F4055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56</cp:revision>
  <cp:lastPrinted>2021-03-03T05:11:00Z</cp:lastPrinted>
  <dcterms:created xsi:type="dcterms:W3CDTF">2017-01-24T05:48:00Z</dcterms:created>
  <dcterms:modified xsi:type="dcterms:W3CDTF">2021-03-03T07:35:00Z</dcterms:modified>
</cp:coreProperties>
</file>